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8E" w:rsidRDefault="00A83055">
      <w:pPr>
        <w:rPr>
          <w:rFonts w:ascii="Times New Roman" w:hAnsi="Times New Roman" w:cs="Times New Roman"/>
          <w:sz w:val="24"/>
          <w:szCs w:val="24"/>
        </w:rPr>
      </w:pPr>
      <w:r w:rsidRPr="00A83055">
        <w:rPr>
          <w:rFonts w:ascii="Times New Roman" w:hAnsi="Times New Roman" w:cs="Times New Roman"/>
          <w:b/>
          <w:sz w:val="24"/>
          <w:szCs w:val="24"/>
        </w:rPr>
        <w:t>Přímluvná modlitba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3055">
        <w:rPr>
          <w:rFonts w:ascii="Times New Roman" w:hAnsi="Times New Roman" w:cs="Times New Roman"/>
          <w:sz w:val="24"/>
          <w:szCs w:val="24"/>
        </w:rPr>
        <w:t xml:space="preserve">neděle </w:t>
      </w:r>
      <w:proofErr w:type="gramStart"/>
      <w:r w:rsidRPr="00A83055">
        <w:rPr>
          <w:rFonts w:ascii="Times New Roman" w:hAnsi="Times New Roman" w:cs="Times New Roman"/>
          <w:sz w:val="24"/>
          <w:szCs w:val="24"/>
        </w:rPr>
        <w:t>21.3. 2021</w:t>
      </w:r>
      <w:proofErr w:type="gramEnd"/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</w:t>
      </w:r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Ti za vše, co přijímáme z Tvé ruky. Někdy jsou to věci dobré, které nás potěší, jindy zlé, které nás zarmucují nebo nám vadí, že se dějí. </w:t>
      </w:r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Víme však, že naše moc – lidská moc- není absolutní. A proto se k Tobě obracíme vždy a znova s našimi prosbami. Věříme, že Ty nás slyšíš. Víme, že ne všechna naše přání můžeš hned splnit. Přesto se</w:t>
      </w:r>
      <w:r w:rsidR="001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Tobě obracíme a prosíme Tě:</w:t>
      </w:r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prosíme, neopouštěj nikoho spravedlivého, kdo je podroben i dnes podobně jako kdysi Job, těžkým zkouškám a trápením. Prosíme, aby i přes všechny výčitky a rozepře nakonec mohl získat jistotu, že Ty jsi vykupitel, který je živ.</w:t>
      </w:r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Pane prosíme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 v této chvíli za celý náš svět, který prochází těžkou zkouškou šíření nemoci, kdy umírají i mnozí, které jsme znali a měli rádi. Prosíme Tě za ně. Prosíme Tě i za ty, které neznáme.</w:t>
      </w:r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buď s námi i tehdy, když prožíváme bezmoc a nejistotu. Ukazuj se nám a stůj, prosím, při nás.</w:t>
      </w:r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lidi, které známe, ale nemůžeme se s nimi vidět.</w:t>
      </w:r>
    </w:p>
    <w:p w:rsidR="00C51BE5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děti a jejich rodiny i za učitele.</w:t>
      </w:r>
    </w:p>
    <w:p w:rsidR="009843BF" w:rsidRDefault="00C51BE5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znovu a znovu za Ty, kteří zápasí o životy nemocných v nemocnicích, domovech důchodců i doma. Pane, prosím, žehnej jejich úsilí a dávej jim sílu</w:t>
      </w:r>
      <w:r w:rsidR="009843BF">
        <w:rPr>
          <w:rFonts w:ascii="Times New Roman" w:hAnsi="Times New Roman" w:cs="Times New Roman"/>
          <w:sz w:val="24"/>
          <w:szCs w:val="24"/>
        </w:rPr>
        <w:t xml:space="preserve"> i ve chvílích, kdy jejich úsilí je marné.</w:t>
      </w:r>
    </w:p>
    <w:p w:rsidR="009843BF" w:rsidRDefault="009843BF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prosíme, potěšuj zarmoucené.</w:t>
      </w:r>
    </w:p>
    <w:p w:rsidR="009843BF" w:rsidRDefault="009843BF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 za náš sbor i za sbory a společenství víry u nás i po celém světě. Prosíme, propojuj svým Duchem každou modlitbu i pomoc bližnímu</w:t>
      </w:r>
    </w:p>
    <w:p w:rsidR="009843BF" w:rsidRDefault="009843BF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provázej nás svým Duchem.</w:t>
      </w:r>
    </w:p>
    <w:p w:rsidR="009843BF" w:rsidRDefault="009843BF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Pane, prosíme Tě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 celý svět.</w:t>
      </w:r>
    </w:p>
    <w:p w:rsidR="009843BF" w:rsidRDefault="009843BF" w:rsidP="001B2028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slyš naše tiché modlitby a prosby…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B2028" w:rsidRDefault="009843BF" w:rsidP="001B202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prosíme, slyš a vyslyš naše volání, když se k Tobě obracíme  slovy Tvého Syna, Ježíše Krista:</w:t>
      </w:r>
      <w:r w:rsidR="001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 xml:space="preserve">Otče náš, který jsi v nebesích, posvěť se jméno tvé. 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 xml:space="preserve">Přijď království tvé. 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 xml:space="preserve">Buď vůle tvá jako v nebi, tak i na zemi. 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 xml:space="preserve">Chléb náš vezdejší dej nám dnes. 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 xml:space="preserve">A odpusť nám naše viny, 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 xml:space="preserve">jako i my odpouštíme </w:t>
      </w:r>
      <w:proofErr w:type="spellStart"/>
      <w:r w:rsidRPr="001B2028">
        <w:rPr>
          <w:rFonts w:ascii="Times New Roman" w:hAnsi="Times New Roman"/>
          <w:sz w:val="24"/>
          <w:szCs w:val="24"/>
        </w:rPr>
        <w:t>nášim</w:t>
      </w:r>
      <w:proofErr w:type="spellEnd"/>
      <w:r w:rsidRPr="001B2028">
        <w:rPr>
          <w:rFonts w:ascii="Times New Roman" w:hAnsi="Times New Roman"/>
          <w:sz w:val="24"/>
          <w:szCs w:val="24"/>
        </w:rPr>
        <w:t xml:space="preserve"> viníkům. 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>A neuveď nás v pokušení, ale zbav nás od zlého.</w:t>
      </w:r>
    </w:p>
    <w:p w:rsidR="001B2028" w:rsidRPr="001B2028" w:rsidRDefault="001B2028" w:rsidP="001B202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B2028">
        <w:rPr>
          <w:rFonts w:ascii="Times New Roman" w:hAnsi="Times New Roman"/>
          <w:sz w:val="24"/>
          <w:szCs w:val="24"/>
        </w:rPr>
        <w:t>Neboť tvé jest království i moc i sláva na věky. Amen.</w:t>
      </w:r>
    </w:p>
    <w:p w:rsidR="009843BF" w:rsidRPr="001B2028" w:rsidRDefault="009843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51BE5" w:rsidRPr="001B2028" w:rsidRDefault="009843BF">
      <w:pPr>
        <w:rPr>
          <w:rFonts w:ascii="Times New Roman" w:hAnsi="Times New Roman" w:cs="Times New Roman"/>
          <w:sz w:val="24"/>
          <w:szCs w:val="24"/>
        </w:rPr>
      </w:pPr>
      <w:r w:rsidRPr="001B2028">
        <w:rPr>
          <w:rFonts w:ascii="Times New Roman" w:hAnsi="Times New Roman" w:cs="Times New Roman"/>
          <w:sz w:val="24"/>
          <w:szCs w:val="24"/>
        </w:rPr>
        <w:t xml:space="preserve"> </w:t>
      </w:r>
      <w:r w:rsidR="00C51BE5" w:rsidRPr="001B20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1BE5" w:rsidRPr="001B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5"/>
    <w:rsid w:val="001B2028"/>
    <w:rsid w:val="00957C8E"/>
    <w:rsid w:val="009843BF"/>
    <w:rsid w:val="00A83055"/>
    <w:rsid w:val="00C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9947"/>
  <w15:chartTrackingRefBased/>
  <w15:docId w15:val="{8EDC04B5-5504-49E5-8FE3-BC35B004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2021-03-20T21:43:00Z</dcterms:created>
  <dcterms:modified xsi:type="dcterms:W3CDTF">2021-03-20T22:02:00Z</dcterms:modified>
</cp:coreProperties>
</file>